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9F1D" w14:textId="1EFB6E5A" w:rsidR="00CC45B9" w:rsidRPr="0047529A" w:rsidRDefault="00626868" w:rsidP="00DD473C">
      <w:pPr>
        <w:pStyle w:val="References"/>
        <w:rPr>
          <w:sz w:val="20"/>
          <w:szCs w:val="20"/>
        </w:rPr>
      </w:pPr>
      <w:r>
        <w:rPr>
          <w:b/>
          <w:bCs/>
          <w:sz w:val="20"/>
          <w:szCs w:val="20"/>
        </w:rPr>
        <w:t>R</w:t>
      </w:r>
      <w:r w:rsidR="00E71510" w:rsidRPr="00626868">
        <w:rPr>
          <w:b/>
          <w:bCs/>
          <w:sz w:val="20"/>
          <w:szCs w:val="20"/>
        </w:rPr>
        <w:t>are Disease Nurse Network (RDNN)</w:t>
      </w:r>
      <w:r w:rsidR="00E71510">
        <w:rPr>
          <w:sz w:val="20"/>
          <w:szCs w:val="20"/>
        </w:rPr>
        <w:t xml:space="preserve"> announces </w:t>
      </w:r>
      <w:r w:rsidR="0047529A" w:rsidRPr="0047529A">
        <w:rPr>
          <w:sz w:val="20"/>
          <w:szCs w:val="20"/>
        </w:rPr>
        <w:t xml:space="preserve">registration as a charity with the UK Charity Commission </w:t>
      </w:r>
      <w:r w:rsidR="0047529A">
        <w:rPr>
          <w:sz w:val="20"/>
          <w:szCs w:val="20"/>
        </w:rPr>
        <w:t>(</w:t>
      </w:r>
      <w:r w:rsidR="0047529A" w:rsidRPr="0047529A">
        <w:rPr>
          <w:sz w:val="20"/>
          <w:szCs w:val="20"/>
        </w:rPr>
        <w:t>Registered Charity Number 1199654)</w:t>
      </w:r>
      <w:r w:rsidR="0047529A">
        <w:rPr>
          <w:sz w:val="20"/>
          <w:szCs w:val="20"/>
        </w:rPr>
        <w:t>.</w:t>
      </w:r>
    </w:p>
    <w:p w14:paraId="50D4162E" w14:textId="77777777" w:rsidR="00373FA9" w:rsidRDefault="00372F0E" w:rsidP="00DD473C">
      <w:pPr>
        <w:pStyle w:val="References"/>
        <w:rPr>
          <w:sz w:val="20"/>
          <w:szCs w:val="20"/>
        </w:rPr>
      </w:pPr>
      <w:r>
        <w:rPr>
          <w:sz w:val="20"/>
          <w:szCs w:val="20"/>
        </w:rPr>
        <w:t xml:space="preserve">July 2022 – London, UK. </w:t>
      </w:r>
    </w:p>
    <w:p w14:paraId="7A7B5036" w14:textId="06F06EB7" w:rsidR="00FB4D7C" w:rsidRDefault="00F914F1" w:rsidP="00DD473C">
      <w:pPr>
        <w:pStyle w:val="References"/>
        <w:rPr>
          <w:sz w:val="20"/>
          <w:szCs w:val="20"/>
        </w:rPr>
      </w:pPr>
      <w:r>
        <w:rPr>
          <w:sz w:val="20"/>
          <w:szCs w:val="20"/>
        </w:rPr>
        <w:t xml:space="preserve">RDNN </w:t>
      </w:r>
      <w:r w:rsidR="00372F0E">
        <w:rPr>
          <w:sz w:val="20"/>
          <w:szCs w:val="20"/>
        </w:rPr>
        <w:t>Board of Trustees and Management is delighted to announce the recent registration of RDNN as a registered UK charity</w:t>
      </w:r>
      <w:r>
        <w:rPr>
          <w:sz w:val="20"/>
          <w:szCs w:val="20"/>
        </w:rPr>
        <w:t xml:space="preserve">. This is an important milestone as we strive </w:t>
      </w:r>
      <w:r w:rsidR="00FB4D7C">
        <w:rPr>
          <w:sz w:val="20"/>
          <w:szCs w:val="20"/>
        </w:rPr>
        <w:t>forward on our mission t</w:t>
      </w:r>
      <w:r w:rsidR="00FB4D7C" w:rsidRPr="00FB4D7C">
        <w:rPr>
          <w:sz w:val="20"/>
          <w:szCs w:val="20"/>
        </w:rPr>
        <w:t>o provide a network of specialist nurse support for every person with a rare disease.</w:t>
      </w:r>
      <w:r w:rsidRPr="00F914F1">
        <w:rPr>
          <w:sz w:val="20"/>
          <w:szCs w:val="20"/>
        </w:rPr>
        <w:t xml:space="preserve"> </w:t>
      </w:r>
    </w:p>
    <w:p w14:paraId="5F31A99A" w14:textId="48CD88DF" w:rsidR="00FB4D7C" w:rsidRDefault="00FB4D7C" w:rsidP="00DD473C">
      <w:pPr>
        <w:pStyle w:val="References"/>
        <w:rPr>
          <w:sz w:val="20"/>
          <w:szCs w:val="20"/>
        </w:rPr>
      </w:pPr>
      <w:r>
        <w:rPr>
          <w:sz w:val="20"/>
          <w:szCs w:val="20"/>
        </w:rPr>
        <w:t>I</w:t>
      </w:r>
      <w:r w:rsidR="0047529A" w:rsidRPr="0047529A">
        <w:rPr>
          <w:sz w:val="20"/>
          <w:szCs w:val="20"/>
        </w:rPr>
        <w:t>n 2016 a small number of people came together on the invitation of Kay Parkinson to form the RDNN.</w:t>
      </w:r>
      <w:r w:rsidR="00626868">
        <w:rPr>
          <w:sz w:val="20"/>
          <w:szCs w:val="20"/>
        </w:rPr>
        <w:t xml:space="preserve"> </w:t>
      </w:r>
      <w:r w:rsidR="0047529A" w:rsidRPr="0047529A">
        <w:rPr>
          <w:sz w:val="20"/>
          <w:szCs w:val="20"/>
        </w:rPr>
        <w:t>Kay is a remarkable lady within a</w:t>
      </w:r>
      <w:r w:rsidR="000433F5">
        <w:rPr>
          <w:sz w:val="20"/>
          <w:szCs w:val="20"/>
        </w:rPr>
        <w:t xml:space="preserve">n amazing </w:t>
      </w:r>
      <w:r w:rsidR="0047529A" w:rsidRPr="0047529A">
        <w:rPr>
          <w:sz w:val="20"/>
          <w:szCs w:val="20"/>
        </w:rPr>
        <w:t>rare disease communit</w:t>
      </w:r>
      <w:r w:rsidR="00F57615">
        <w:rPr>
          <w:sz w:val="20"/>
          <w:szCs w:val="20"/>
        </w:rPr>
        <w:t xml:space="preserve">y and her vision </w:t>
      </w:r>
      <w:r w:rsidR="0047529A" w:rsidRPr="0047529A">
        <w:rPr>
          <w:sz w:val="20"/>
          <w:szCs w:val="20"/>
        </w:rPr>
        <w:t>was to</w:t>
      </w:r>
      <w:r w:rsidR="00F57615">
        <w:rPr>
          <w:sz w:val="20"/>
          <w:szCs w:val="20"/>
        </w:rPr>
        <w:t xml:space="preserve"> set-up an organisation to provide</w:t>
      </w:r>
      <w:r>
        <w:rPr>
          <w:sz w:val="20"/>
          <w:szCs w:val="20"/>
        </w:rPr>
        <w:t xml:space="preserve"> specialist</w:t>
      </w:r>
      <w:r w:rsidR="00F57615">
        <w:rPr>
          <w:sz w:val="20"/>
          <w:szCs w:val="20"/>
        </w:rPr>
        <w:t xml:space="preserve"> nursing support </w:t>
      </w:r>
      <w:r w:rsidR="0047529A" w:rsidRPr="0047529A">
        <w:rPr>
          <w:sz w:val="20"/>
          <w:szCs w:val="20"/>
        </w:rPr>
        <w:t>for</w:t>
      </w:r>
      <w:r w:rsidR="00BB3E77">
        <w:rPr>
          <w:sz w:val="20"/>
          <w:szCs w:val="20"/>
        </w:rPr>
        <w:t xml:space="preserve"> </w:t>
      </w:r>
      <w:r w:rsidR="0047529A" w:rsidRPr="0047529A">
        <w:rPr>
          <w:sz w:val="20"/>
          <w:szCs w:val="20"/>
        </w:rPr>
        <w:t xml:space="preserve">all those affected by a </w:t>
      </w:r>
      <w:r w:rsidR="00F57615" w:rsidRPr="0047529A">
        <w:rPr>
          <w:sz w:val="20"/>
          <w:szCs w:val="20"/>
        </w:rPr>
        <w:t>rare diseas</w:t>
      </w:r>
      <w:r w:rsidR="00F57615">
        <w:rPr>
          <w:sz w:val="20"/>
          <w:szCs w:val="20"/>
        </w:rPr>
        <w:t xml:space="preserve">e in the UK. </w:t>
      </w:r>
    </w:p>
    <w:p w14:paraId="58F61A63" w14:textId="1E8EFB22" w:rsidR="007B08F4" w:rsidRDefault="007B08F4" w:rsidP="008A0D51">
      <w:pPr>
        <w:shd w:val="clear" w:color="auto" w:fill="FFFFFF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RDNN is grateful to all the support the organisation has received to date </w:t>
      </w:r>
      <w:r w:rsidR="00AC06C5">
        <w:rPr>
          <w:sz w:val="20"/>
          <w:szCs w:val="20"/>
        </w:rPr>
        <w:t>to get us to this point</w:t>
      </w:r>
      <w:r>
        <w:rPr>
          <w:sz w:val="20"/>
          <w:szCs w:val="20"/>
        </w:rPr>
        <w:t xml:space="preserve"> – to present and past volunteers</w:t>
      </w:r>
      <w:r w:rsidR="008A0D51">
        <w:rPr>
          <w:sz w:val="20"/>
          <w:szCs w:val="20"/>
        </w:rPr>
        <w:t xml:space="preserve"> (</w:t>
      </w:r>
      <w:r w:rsidR="008A0D51" w:rsidRPr="008A0D51">
        <w:rPr>
          <w:sz w:val="20"/>
          <w:szCs w:val="20"/>
        </w:rPr>
        <w:t>Helena Baker, Claire Adams, Mabella Farrer, Tracey Murray, Natalie Rebeyev, Saakshi Chadha, Brian Flatley, Neil Dugdale, Alex Evans</w:t>
      </w:r>
      <w:r w:rsidR="008A0D51">
        <w:rPr>
          <w:sz w:val="20"/>
          <w:szCs w:val="20"/>
        </w:rPr>
        <w:t xml:space="preserve">, Michelle </w:t>
      </w:r>
      <w:proofErr w:type="gramStart"/>
      <w:r w:rsidR="008A0D51">
        <w:rPr>
          <w:sz w:val="20"/>
          <w:szCs w:val="20"/>
        </w:rPr>
        <w:t>Conway</w:t>
      </w:r>
      <w:proofErr w:type="gramEnd"/>
      <w:r w:rsidR="008A0D51">
        <w:rPr>
          <w:sz w:val="20"/>
          <w:szCs w:val="20"/>
        </w:rPr>
        <w:t xml:space="preserve"> and</w:t>
      </w:r>
      <w:r w:rsidR="008A0D51" w:rsidRPr="008A0D51">
        <w:rPr>
          <w:sz w:val="20"/>
          <w:szCs w:val="20"/>
        </w:rPr>
        <w:t xml:space="preserve"> Simon </w:t>
      </w:r>
      <w:r w:rsidR="008A0D51">
        <w:rPr>
          <w:sz w:val="20"/>
          <w:szCs w:val="20"/>
        </w:rPr>
        <w:t>M</w:t>
      </w:r>
      <w:r w:rsidR="008A0D51" w:rsidRPr="008A0D51">
        <w:rPr>
          <w:sz w:val="20"/>
          <w:szCs w:val="20"/>
        </w:rPr>
        <w:t>ouncer)</w:t>
      </w:r>
      <w:r w:rsidR="00352517">
        <w:rPr>
          <w:sz w:val="20"/>
          <w:szCs w:val="20"/>
        </w:rPr>
        <w:t xml:space="preserve"> </w:t>
      </w:r>
      <w:r w:rsidR="00AC06C5">
        <w:rPr>
          <w:sz w:val="20"/>
          <w:szCs w:val="20"/>
        </w:rPr>
        <w:t>and more recently, pro</w:t>
      </w:r>
      <w:r w:rsidR="003F672F">
        <w:rPr>
          <w:sz w:val="20"/>
          <w:szCs w:val="20"/>
        </w:rPr>
        <w:t xml:space="preserve"> </w:t>
      </w:r>
      <w:r w:rsidR="00AC06C5">
        <w:rPr>
          <w:sz w:val="20"/>
          <w:szCs w:val="20"/>
        </w:rPr>
        <w:t>bono support from Reed</w:t>
      </w:r>
      <w:r w:rsidR="0067165C">
        <w:rPr>
          <w:sz w:val="20"/>
          <w:szCs w:val="20"/>
        </w:rPr>
        <w:t xml:space="preserve"> </w:t>
      </w:r>
      <w:r w:rsidR="00AC06C5">
        <w:rPr>
          <w:sz w:val="20"/>
          <w:szCs w:val="20"/>
        </w:rPr>
        <w:t xml:space="preserve">Smith to </w:t>
      </w:r>
      <w:r w:rsidR="009A2177">
        <w:rPr>
          <w:sz w:val="20"/>
          <w:szCs w:val="20"/>
        </w:rPr>
        <w:t>help navigate the path to</w:t>
      </w:r>
      <w:r w:rsidR="00AC06C5">
        <w:rPr>
          <w:sz w:val="20"/>
          <w:szCs w:val="20"/>
        </w:rPr>
        <w:t xml:space="preserve"> our successful Charity application. </w:t>
      </w:r>
    </w:p>
    <w:p w14:paraId="500965D2" w14:textId="77777777" w:rsidR="00D33DBB" w:rsidRDefault="00D33DBB" w:rsidP="008A0D51">
      <w:pPr>
        <w:shd w:val="clear" w:color="auto" w:fill="FFFFFF"/>
        <w:spacing w:before="0" w:after="0" w:line="240" w:lineRule="auto"/>
        <w:rPr>
          <w:sz w:val="20"/>
          <w:szCs w:val="20"/>
        </w:rPr>
      </w:pPr>
    </w:p>
    <w:p w14:paraId="7C699863" w14:textId="269CCCDE" w:rsidR="000E5E8D" w:rsidRDefault="00D33DBB" w:rsidP="008A0D51">
      <w:pPr>
        <w:shd w:val="clear" w:color="auto" w:fill="FFFFFF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We </w:t>
      </w:r>
      <w:r w:rsidR="00F41653">
        <w:rPr>
          <w:sz w:val="20"/>
          <w:szCs w:val="20"/>
        </w:rPr>
        <w:t>particularly</w:t>
      </w:r>
      <w:r>
        <w:rPr>
          <w:sz w:val="20"/>
          <w:szCs w:val="20"/>
        </w:rPr>
        <w:t xml:space="preserve"> want to recognise th</w:t>
      </w:r>
      <w:r w:rsidR="000F7A39">
        <w:rPr>
          <w:sz w:val="20"/>
          <w:szCs w:val="20"/>
        </w:rPr>
        <w:t>e contribution</w:t>
      </w:r>
      <w:r>
        <w:rPr>
          <w:sz w:val="20"/>
          <w:szCs w:val="20"/>
        </w:rPr>
        <w:t xml:space="preserve"> of Helena, </w:t>
      </w:r>
      <w:r w:rsidR="00F41653">
        <w:rPr>
          <w:sz w:val="20"/>
          <w:szCs w:val="20"/>
        </w:rPr>
        <w:t>our first CEO</w:t>
      </w:r>
      <w:r w:rsidR="00F5162F">
        <w:rPr>
          <w:sz w:val="20"/>
          <w:szCs w:val="20"/>
        </w:rPr>
        <w:t>,</w:t>
      </w:r>
      <w:r w:rsidR="00F41653">
        <w:rPr>
          <w:sz w:val="20"/>
          <w:szCs w:val="20"/>
        </w:rPr>
        <w:t xml:space="preserve"> who has recently stepped down to take a very </w:t>
      </w:r>
      <w:r w:rsidR="00A45253">
        <w:rPr>
          <w:sz w:val="20"/>
          <w:szCs w:val="20"/>
        </w:rPr>
        <w:t>well-earned</w:t>
      </w:r>
      <w:r w:rsidR="00F41653">
        <w:rPr>
          <w:sz w:val="20"/>
          <w:szCs w:val="20"/>
        </w:rPr>
        <w:t xml:space="preserve"> break</w:t>
      </w:r>
      <w:r w:rsidR="004620FA">
        <w:rPr>
          <w:sz w:val="20"/>
          <w:szCs w:val="20"/>
        </w:rPr>
        <w:t xml:space="preserve"> and announce that </w:t>
      </w:r>
      <w:r w:rsidR="003D648F">
        <w:rPr>
          <w:sz w:val="20"/>
          <w:szCs w:val="20"/>
        </w:rPr>
        <w:t xml:space="preserve">we are delighted that </w:t>
      </w:r>
      <w:r w:rsidR="004620FA">
        <w:rPr>
          <w:sz w:val="20"/>
          <w:szCs w:val="20"/>
        </w:rPr>
        <w:t>Michelle Conwa</w:t>
      </w:r>
      <w:r w:rsidR="003D648F">
        <w:rPr>
          <w:sz w:val="20"/>
          <w:szCs w:val="20"/>
        </w:rPr>
        <w:t>y ha</w:t>
      </w:r>
      <w:r w:rsidR="0067165C">
        <w:rPr>
          <w:sz w:val="20"/>
          <w:szCs w:val="20"/>
        </w:rPr>
        <w:t>s succeeded</w:t>
      </w:r>
      <w:r w:rsidR="003D648F">
        <w:rPr>
          <w:sz w:val="20"/>
          <w:szCs w:val="20"/>
        </w:rPr>
        <w:t xml:space="preserve"> Helena</w:t>
      </w:r>
      <w:r w:rsidR="000E5E8D">
        <w:rPr>
          <w:sz w:val="20"/>
          <w:szCs w:val="20"/>
        </w:rPr>
        <w:t xml:space="preserve"> and is our new Interim CEO.</w:t>
      </w:r>
    </w:p>
    <w:p w14:paraId="306E38FB" w14:textId="3400B49F" w:rsidR="00D33DBB" w:rsidRPr="008A0D51" w:rsidRDefault="000E5E8D" w:rsidP="008A0D51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>
        <w:rPr>
          <w:sz w:val="20"/>
          <w:szCs w:val="20"/>
        </w:rPr>
        <w:t xml:space="preserve">We also want to thank and recognise </w:t>
      </w:r>
      <w:r w:rsidR="0067165C">
        <w:rPr>
          <w:sz w:val="20"/>
          <w:szCs w:val="20"/>
        </w:rPr>
        <w:t>the contribution made</w:t>
      </w:r>
      <w:r w:rsidR="003D648F">
        <w:rPr>
          <w:sz w:val="20"/>
          <w:szCs w:val="20"/>
        </w:rPr>
        <w:t xml:space="preserve"> </w:t>
      </w:r>
      <w:r w:rsidR="00EE26DF">
        <w:rPr>
          <w:sz w:val="20"/>
          <w:szCs w:val="20"/>
        </w:rPr>
        <w:t xml:space="preserve">throughout our journey by </w:t>
      </w:r>
      <w:proofErr w:type="spellStart"/>
      <w:r w:rsidR="00EE26DF">
        <w:rPr>
          <w:sz w:val="20"/>
          <w:szCs w:val="20"/>
        </w:rPr>
        <w:t>Cuttsy</w:t>
      </w:r>
      <w:proofErr w:type="spellEnd"/>
      <w:r w:rsidR="00EE26DF">
        <w:rPr>
          <w:sz w:val="20"/>
          <w:szCs w:val="20"/>
        </w:rPr>
        <w:t xml:space="preserve"> and </w:t>
      </w:r>
      <w:proofErr w:type="spellStart"/>
      <w:r w:rsidR="00EE26DF">
        <w:rPr>
          <w:sz w:val="20"/>
          <w:szCs w:val="20"/>
        </w:rPr>
        <w:t>Cuttsy</w:t>
      </w:r>
      <w:proofErr w:type="spellEnd"/>
      <w:r w:rsidR="00352517">
        <w:rPr>
          <w:sz w:val="20"/>
          <w:szCs w:val="20"/>
        </w:rPr>
        <w:t>, a healthcare communications agency.</w:t>
      </w:r>
    </w:p>
    <w:p w14:paraId="6E92CD15" w14:textId="77777777" w:rsidR="00AC06C5" w:rsidRDefault="00AC06C5" w:rsidP="00DD473C">
      <w:pPr>
        <w:pStyle w:val="References"/>
        <w:rPr>
          <w:sz w:val="20"/>
          <w:szCs w:val="20"/>
        </w:rPr>
      </w:pPr>
      <w:r w:rsidRPr="00AC06C5">
        <w:rPr>
          <w:sz w:val="20"/>
          <w:szCs w:val="20"/>
        </w:rPr>
        <w:t xml:space="preserve">This news which is truly wonderful to announce comes with a request to all those in the rare disease </w:t>
      </w:r>
      <w:r>
        <w:rPr>
          <w:sz w:val="20"/>
          <w:szCs w:val="20"/>
        </w:rPr>
        <w:t xml:space="preserve">sector: </w:t>
      </w:r>
    </w:p>
    <w:p w14:paraId="79E476BC" w14:textId="2CA3AB0A" w:rsidR="00AC06C5" w:rsidRPr="007A0926" w:rsidRDefault="00AC06C5" w:rsidP="00DD473C">
      <w:pPr>
        <w:pStyle w:val="References"/>
        <w:rPr>
          <w:b/>
          <w:bCs/>
          <w:sz w:val="20"/>
          <w:szCs w:val="20"/>
        </w:rPr>
      </w:pPr>
      <w:r w:rsidRPr="00AC06C5">
        <w:rPr>
          <w:b/>
          <w:bCs/>
          <w:sz w:val="20"/>
          <w:szCs w:val="20"/>
        </w:rPr>
        <w:t>We need your help.</w:t>
      </w:r>
      <w:r w:rsidRPr="00AC06C5">
        <w:rPr>
          <w:sz w:val="20"/>
          <w:szCs w:val="20"/>
        </w:rPr>
        <w:br/>
      </w:r>
      <w:r w:rsidRPr="0005367D">
        <w:rPr>
          <w:b/>
          <w:bCs/>
          <w:sz w:val="20"/>
          <w:szCs w:val="20"/>
        </w:rPr>
        <w:t xml:space="preserve">We need more advisors, </w:t>
      </w:r>
      <w:proofErr w:type="gramStart"/>
      <w:r w:rsidRPr="0005367D">
        <w:rPr>
          <w:b/>
          <w:bCs/>
          <w:sz w:val="20"/>
          <w:szCs w:val="20"/>
        </w:rPr>
        <w:t>volunteers</w:t>
      </w:r>
      <w:proofErr w:type="gramEnd"/>
      <w:r w:rsidRPr="0005367D">
        <w:rPr>
          <w:b/>
          <w:bCs/>
          <w:sz w:val="20"/>
          <w:szCs w:val="20"/>
        </w:rPr>
        <w:t xml:space="preserve"> and experienced Trustees</w:t>
      </w:r>
      <w:r>
        <w:rPr>
          <w:sz w:val="20"/>
          <w:szCs w:val="20"/>
        </w:rPr>
        <w:t xml:space="preserve">. </w:t>
      </w:r>
    </w:p>
    <w:p w14:paraId="06D0B226" w14:textId="1E36C88D" w:rsidR="00AC06C5" w:rsidRDefault="00AC06C5" w:rsidP="00DD473C">
      <w:pPr>
        <w:pStyle w:val="References"/>
        <w:rPr>
          <w:sz w:val="20"/>
          <w:szCs w:val="20"/>
        </w:rPr>
      </w:pPr>
      <w:r w:rsidRPr="00AC06C5">
        <w:rPr>
          <w:sz w:val="20"/>
          <w:szCs w:val="20"/>
        </w:rPr>
        <w:t>Please contact us to help us and become involved with this quest.</w:t>
      </w:r>
    </w:p>
    <w:p w14:paraId="3630AFB0" w14:textId="77777777" w:rsidR="00AC06C5" w:rsidRDefault="00AC06C5" w:rsidP="00DD473C">
      <w:pPr>
        <w:pStyle w:val="References"/>
        <w:rPr>
          <w:sz w:val="20"/>
          <w:szCs w:val="20"/>
        </w:rPr>
      </w:pPr>
      <w:r w:rsidRPr="00AC06C5">
        <w:rPr>
          <w:sz w:val="20"/>
          <w:szCs w:val="20"/>
        </w:rPr>
        <w:t xml:space="preserve">We will </w:t>
      </w:r>
      <w:r>
        <w:rPr>
          <w:sz w:val="20"/>
          <w:szCs w:val="20"/>
        </w:rPr>
        <w:t>shortly be announcing how to</w:t>
      </w:r>
      <w:r w:rsidRPr="00AC06C5">
        <w:rPr>
          <w:sz w:val="20"/>
          <w:szCs w:val="20"/>
        </w:rPr>
        <w:t xml:space="preserve"> help us </w:t>
      </w:r>
      <w:r>
        <w:rPr>
          <w:sz w:val="20"/>
          <w:szCs w:val="20"/>
        </w:rPr>
        <w:t xml:space="preserve">with fund-raising and growing our network and capabilities. </w:t>
      </w:r>
    </w:p>
    <w:p w14:paraId="3A421BD2" w14:textId="77777777" w:rsidR="00AC06C5" w:rsidRPr="009A2177" w:rsidRDefault="00AC06C5" w:rsidP="00DD473C">
      <w:pPr>
        <w:pStyle w:val="References"/>
        <w:rPr>
          <w:b/>
          <w:bCs/>
          <w:sz w:val="20"/>
          <w:szCs w:val="20"/>
        </w:rPr>
      </w:pPr>
      <w:r w:rsidRPr="009A2177">
        <w:rPr>
          <w:b/>
          <w:bCs/>
          <w:sz w:val="20"/>
          <w:szCs w:val="20"/>
        </w:rPr>
        <w:t>About RDNN</w:t>
      </w:r>
    </w:p>
    <w:p w14:paraId="18B81D50" w14:textId="31A4CFEA" w:rsidR="009A2177" w:rsidRDefault="009A2177" w:rsidP="00DD473C">
      <w:pPr>
        <w:pStyle w:val="References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4F9101" wp14:editId="259752EF">
            <wp:simplePos x="0" y="0"/>
            <wp:positionH relativeFrom="column">
              <wp:posOffset>4749800</wp:posOffset>
            </wp:positionH>
            <wp:positionV relativeFrom="paragraph">
              <wp:posOffset>88265</wp:posOffset>
            </wp:positionV>
            <wp:extent cx="342900" cy="342900"/>
            <wp:effectExtent l="0" t="0" r="0" b="0"/>
            <wp:wrapSquare wrapText="bothSides"/>
            <wp:docPr id="1" name="Picture 1" descr="Logo, ico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To learn more about RDNN and how you can get in touch, please visit </w:t>
      </w:r>
      <w:hyperlink r:id="rId9" w:history="1">
        <w:r w:rsidRPr="00492315">
          <w:rPr>
            <w:rStyle w:val="Hyperlink"/>
            <w:sz w:val="20"/>
            <w:szCs w:val="20"/>
          </w:rPr>
          <w:t>https://www.rdnn.org/contact-us</w:t>
        </w:r>
      </w:hyperlink>
      <w:r>
        <w:rPr>
          <w:sz w:val="20"/>
          <w:szCs w:val="20"/>
        </w:rPr>
        <w:t xml:space="preserve"> or apply to join our growing Facebook community </w:t>
      </w:r>
    </w:p>
    <w:p w14:paraId="158ED69E" w14:textId="77777777" w:rsidR="009A2177" w:rsidRDefault="009A2177" w:rsidP="00DD473C">
      <w:pPr>
        <w:pStyle w:val="References"/>
        <w:rPr>
          <w:sz w:val="20"/>
          <w:szCs w:val="20"/>
        </w:rPr>
      </w:pPr>
      <w:r>
        <w:rPr>
          <w:sz w:val="20"/>
          <w:szCs w:val="20"/>
        </w:rPr>
        <w:t xml:space="preserve">To learn more about Kay’s story and vision for RDNN, please visit </w:t>
      </w:r>
      <w:hyperlink r:id="rId10" w:history="1">
        <w:r w:rsidRPr="00492315">
          <w:rPr>
            <w:rStyle w:val="Hyperlink"/>
            <w:sz w:val="20"/>
            <w:szCs w:val="20"/>
          </w:rPr>
          <w:t>https://www.rdnn.org/who-we-are</w:t>
        </w:r>
      </w:hyperlink>
      <w:r>
        <w:rPr>
          <w:sz w:val="20"/>
          <w:szCs w:val="20"/>
        </w:rPr>
        <w:t xml:space="preserve"> and click on Kay’s story </w:t>
      </w:r>
    </w:p>
    <w:p w14:paraId="54FA77CF" w14:textId="23772FB4" w:rsidR="00F57615" w:rsidRPr="009A2177" w:rsidRDefault="00F57615" w:rsidP="00DD473C">
      <w:pPr>
        <w:pStyle w:val="References"/>
        <w:rPr>
          <w:sz w:val="20"/>
          <w:szCs w:val="20"/>
        </w:rPr>
      </w:pPr>
    </w:p>
    <w:sectPr w:rsidR="00F57615" w:rsidRPr="009A2177" w:rsidSect="00DD473C">
      <w:headerReference w:type="default" r:id="rId11"/>
      <w:footerReference w:type="default" r:id="rId12"/>
      <w:pgSz w:w="11900" w:h="16840"/>
      <w:pgMar w:top="3534" w:right="1440" w:bottom="1440" w:left="1440" w:header="11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F1DA2" w14:textId="77777777" w:rsidR="00CB4C36" w:rsidRDefault="00CB4C36" w:rsidP="00DD473C">
      <w:pPr>
        <w:spacing w:before="0" w:after="0" w:line="240" w:lineRule="auto"/>
      </w:pPr>
      <w:r>
        <w:separator/>
      </w:r>
    </w:p>
  </w:endnote>
  <w:endnote w:type="continuationSeparator" w:id="0">
    <w:p w14:paraId="2971D6E5" w14:textId="77777777" w:rsidR="00CB4C36" w:rsidRDefault="00CB4C36" w:rsidP="00DD47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BC5C" w14:textId="77777777" w:rsidR="00DD473C" w:rsidRPr="00DD473C" w:rsidRDefault="00DD473C" w:rsidP="00DD473C">
    <w:pPr>
      <w:rPr>
        <w:sz w:val="20"/>
        <w:szCs w:val="20"/>
      </w:rPr>
    </w:pPr>
    <w:r w:rsidRPr="00FE6DAA">
      <w:rPr>
        <w:rStyle w:val="PageNumber"/>
        <w:sz w:val="20"/>
        <w:szCs w:val="20"/>
      </w:rPr>
      <w:fldChar w:fldCharType="begin"/>
    </w:r>
    <w:r w:rsidRPr="00FE6DAA">
      <w:rPr>
        <w:rStyle w:val="PageNumber"/>
        <w:sz w:val="20"/>
        <w:szCs w:val="20"/>
      </w:rPr>
      <w:instrText xml:space="preserve">PAGE  </w:instrText>
    </w:r>
    <w:r w:rsidRPr="00FE6DAA">
      <w:rPr>
        <w:rStyle w:val="PageNumber"/>
        <w:sz w:val="20"/>
        <w:szCs w:val="20"/>
      </w:rPr>
      <w:fldChar w:fldCharType="separate"/>
    </w:r>
    <w:r>
      <w:rPr>
        <w:rStyle w:val="PageNumber"/>
        <w:sz w:val="20"/>
        <w:szCs w:val="20"/>
      </w:rPr>
      <w:t>1</w:t>
    </w:r>
    <w:r w:rsidRPr="00FE6DAA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 </w:t>
    </w:r>
    <w:r>
      <w:rPr>
        <w:rStyle w:val="PageNumber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3CA99" w14:textId="77777777" w:rsidR="00CB4C36" w:rsidRDefault="00CB4C36" w:rsidP="00DD473C">
      <w:pPr>
        <w:spacing w:before="0" w:after="0" w:line="240" w:lineRule="auto"/>
      </w:pPr>
      <w:r>
        <w:separator/>
      </w:r>
    </w:p>
  </w:footnote>
  <w:footnote w:type="continuationSeparator" w:id="0">
    <w:p w14:paraId="26A2E2FE" w14:textId="77777777" w:rsidR="00CB4C36" w:rsidRDefault="00CB4C36" w:rsidP="00DD47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6414" w14:textId="77777777" w:rsidR="00DD473C" w:rsidRDefault="00DD473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1E5B49" wp14:editId="7AA0FAB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18938" cy="1106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8938" cy="110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A6532"/>
    <w:multiLevelType w:val="hybridMultilevel"/>
    <w:tmpl w:val="D8863CBE"/>
    <w:lvl w:ilvl="0" w:tplc="A7AAA5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27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10"/>
    <w:rsid w:val="00005FC4"/>
    <w:rsid w:val="000433F5"/>
    <w:rsid w:val="0005367D"/>
    <w:rsid w:val="000B1FAE"/>
    <w:rsid w:val="000E5E8D"/>
    <w:rsid w:val="000F50F0"/>
    <w:rsid w:val="000F7A39"/>
    <w:rsid w:val="00221058"/>
    <w:rsid w:val="002F2124"/>
    <w:rsid w:val="00352517"/>
    <w:rsid w:val="00372F0E"/>
    <w:rsid w:val="00373FA9"/>
    <w:rsid w:val="003D648F"/>
    <w:rsid w:val="003F672F"/>
    <w:rsid w:val="00432806"/>
    <w:rsid w:val="004620FA"/>
    <w:rsid w:val="0047529A"/>
    <w:rsid w:val="0053518C"/>
    <w:rsid w:val="005D36B7"/>
    <w:rsid w:val="00626868"/>
    <w:rsid w:val="0067165C"/>
    <w:rsid w:val="0078775A"/>
    <w:rsid w:val="007A0926"/>
    <w:rsid w:val="007B08F4"/>
    <w:rsid w:val="007F5226"/>
    <w:rsid w:val="00803B85"/>
    <w:rsid w:val="008A0D51"/>
    <w:rsid w:val="008B1D48"/>
    <w:rsid w:val="00904B62"/>
    <w:rsid w:val="009A2177"/>
    <w:rsid w:val="00A45253"/>
    <w:rsid w:val="00A90547"/>
    <w:rsid w:val="00A90885"/>
    <w:rsid w:val="00AC06C5"/>
    <w:rsid w:val="00BB3E77"/>
    <w:rsid w:val="00C234C3"/>
    <w:rsid w:val="00C84B1F"/>
    <w:rsid w:val="00CB4C36"/>
    <w:rsid w:val="00D33DBB"/>
    <w:rsid w:val="00DD473C"/>
    <w:rsid w:val="00E71510"/>
    <w:rsid w:val="00EE0D81"/>
    <w:rsid w:val="00EE26DF"/>
    <w:rsid w:val="00F32242"/>
    <w:rsid w:val="00F41653"/>
    <w:rsid w:val="00F5162F"/>
    <w:rsid w:val="00F57615"/>
    <w:rsid w:val="00F914F1"/>
    <w:rsid w:val="00FB4D7C"/>
    <w:rsid w:val="00FD2B27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3388"/>
  <w15:chartTrackingRefBased/>
  <w15:docId w15:val="{5CEA1BE1-359D-4DA4-B169-553CB8D8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D473C"/>
    <w:pPr>
      <w:spacing w:before="240" w:after="120" w:line="360" w:lineRule="atLeast"/>
    </w:pPr>
    <w:rPr>
      <w:rFonts w:ascii="Verdana" w:eastAsia="Calibri" w:hAnsi="Verdana" w:cs="Times New Roman"/>
      <w:color w:val="5A5A5A"/>
      <w:sz w:val="22"/>
      <w:szCs w:val="22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DD473C"/>
    <w:pPr>
      <w:keepNext/>
      <w:keepLines/>
      <w:outlineLvl w:val="0"/>
    </w:pPr>
    <w:rPr>
      <w:rFonts w:eastAsia="Times New Roman"/>
      <w:b/>
      <w:color w:val="253B61"/>
      <w:sz w:val="36"/>
      <w:szCs w:val="36"/>
    </w:rPr>
  </w:style>
  <w:style w:type="paragraph" w:styleId="Heading2">
    <w:name w:val="heading 2"/>
    <w:aliases w:val="H2"/>
    <w:basedOn w:val="Normal"/>
    <w:next w:val="Normal"/>
    <w:link w:val="Heading2Char"/>
    <w:uiPriority w:val="99"/>
    <w:unhideWhenUsed/>
    <w:qFormat/>
    <w:rsid w:val="00DD473C"/>
    <w:pPr>
      <w:keepNext/>
      <w:keepLines/>
      <w:spacing w:before="600" w:line="320" w:lineRule="atLeast"/>
      <w:outlineLvl w:val="1"/>
    </w:pPr>
    <w:rPr>
      <w:rFonts w:eastAsia="Times New Roman"/>
      <w:b/>
      <w:color w:val="253B6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7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73C"/>
  </w:style>
  <w:style w:type="paragraph" w:styleId="Footer">
    <w:name w:val="footer"/>
    <w:basedOn w:val="Normal"/>
    <w:link w:val="FooterChar"/>
    <w:uiPriority w:val="99"/>
    <w:unhideWhenUsed/>
    <w:rsid w:val="00DD4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73C"/>
  </w:style>
  <w:style w:type="character" w:styleId="PageNumber">
    <w:name w:val="page number"/>
    <w:basedOn w:val="DefaultParagraphFont"/>
    <w:uiPriority w:val="99"/>
    <w:semiHidden/>
    <w:unhideWhenUsed/>
    <w:rsid w:val="00DD473C"/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DD473C"/>
    <w:rPr>
      <w:rFonts w:ascii="Verdana" w:eastAsia="Times New Roman" w:hAnsi="Verdana" w:cs="Times New Roman"/>
      <w:b/>
      <w:color w:val="253B61"/>
      <w:sz w:val="36"/>
      <w:szCs w:val="36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rsid w:val="00DD473C"/>
    <w:rPr>
      <w:rFonts w:ascii="Verdana" w:eastAsia="Times New Roman" w:hAnsi="Verdana" w:cs="Times New Roman"/>
      <w:b/>
      <w:color w:val="253B61"/>
    </w:rPr>
  </w:style>
  <w:style w:type="paragraph" w:customStyle="1" w:styleId="References">
    <w:name w:val="References"/>
    <w:basedOn w:val="Normal"/>
    <w:qFormat/>
    <w:rsid w:val="00DD473C"/>
    <w:pPr>
      <w:spacing w:line="200" w:lineRule="atLeast"/>
    </w:pPr>
    <w:rPr>
      <w:sz w:val="14"/>
      <w:szCs w:val="14"/>
    </w:rPr>
  </w:style>
  <w:style w:type="paragraph" w:styleId="ListParagraph">
    <w:name w:val="List Paragraph"/>
    <w:aliases w:val="Bullet"/>
    <w:basedOn w:val="Normal"/>
    <w:uiPriority w:val="34"/>
    <w:qFormat/>
    <w:rsid w:val="00DD473C"/>
    <w:pPr>
      <w:numPr>
        <w:numId w:val="1"/>
      </w:numPr>
      <w:spacing w:before="120" w:line="320" w:lineRule="atLeast"/>
      <w:ind w:left="714" w:hanging="357"/>
    </w:pPr>
  </w:style>
  <w:style w:type="character" w:customStyle="1" w:styleId="il">
    <w:name w:val="il"/>
    <w:basedOn w:val="DefaultParagraphFont"/>
    <w:rsid w:val="0047529A"/>
  </w:style>
  <w:style w:type="character" w:styleId="Hyperlink">
    <w:name w:val="Hyperlink"/>
    <w:basedOn w:val="DefaultParagraphFont"/>
    <w:uiPriority w:val="99"/>
    <w:unhideWhenUsed/>
    <w:rsid w:val="0047529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1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583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5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1342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24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928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92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178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196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204265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73692314348217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rdnn.org/who-we-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dnn.org/contact-u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f\Documents\RDNN\RDNN%20-%20Press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RDNN - Press Release</Template>
  <TotalTime>1</TotalTime>
  <Pages>1</Pages>
  <Words>341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Flatley</dc:creator>
  <cp:keywords/>
  <dc:description/>
  <cp:lastModifiedBy>Michelle Conway</cp:lastModifiedBy>
  <cp:revision>2</cp:revision>
  <cp:lastPrinted>2022-08-01T11:11:00Z</cp:lastPrinted>
  <dcterms:created xsi:type="dcterms:W3CDTF">2022-08-03T19:45:00Z</dcterms:created>
  <dcterms:modified xsi:type="dcterms:W3CDTF">2022-08-03T19:45:00Z</dcterms:modified>
</cp:coreProperties>
</file>